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4AA2" w14:textId="0F0C22ED" w:rsidR="008502FC" w:rsidRPr="00E4282B" w:rsidRDefault="00E4282B" w:rsidP="00E4282B">
      <w:pPr>
        <w:jc w:val="center"/>
        <w:rPr>
          <w:rFonts w:ascii="HGS創英角ｺﾞｼｯｸUB" w:eastAsia="HGS創英角ｺﾞｼｯｸUB" w:hAnsi="HGS創英角ｺﾞｼｯｸUB"/>
          <w:sz w:val="90"/>
          <w:szCs w:val="90"/>
        </w:rPr>
      </w:pPr>
      <w:r>
        <w:rPr>
          <w:rFonts w:ascii="HGS創英角ｺﾞｼｯｸUB" w:eastAsia="HGS創英角ｺﾞｼｯｸUB" w:hAnsi="HGS創英角ｺﾞｼｯｸUB" w:hint="eastAsia"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49911" wp14:editId="162E8499">
                <wp:simplePos x="0" y="0"/>
                <wp:positionH relativeFrom="column">
                  <wp:posOffset>-375285</wp:posOffset>
                </wp:positionH>
                <wp:positionV relativeFrom="paragraph">
                  <wp:posOffset>-422275</wp:posOffset>
                </wp:positionV>
                <wp:extent cx="9315450" cy="5591175"/>
                <wp:effectExtent l="38100" t="38100" r="38100" b="476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0" cy="55911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828FB" id="四角形: 角を丸くする 1" o:spid="_x0000_s1026" style="position:absolute;left:0;text-align:left;margin-left:-29.55pt;margin-top:-33.25pt;width:733.5pt;height:4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" filled="f" strokecolor="#ed7d31 [3205]" strokeweight="6pt">
                <v:stroke joinstyle="miter"/>
              </v:roundrect>
            </w:pict>
          </mc:Fallback>
        </mc:AlternateContent>
      </w:r>
      <w:r w:rsidRPr="00E4282B">
        <w:rPr>
          <w:rFonts w:ascii="HGS創英角ｺﾞｼｯｸUB" w:eastAsia="HGS創英角ｺﾞｼｯｸUB" w:hAnsi="HGS創英角ｺﾞｼｯｸUB" w:hint="eastAsia"/>
          <w:sz w:val="90"/>
          <w:szCs w:val="90"/>
        </w:rPr>
        <w:t>9月1日臨時閉室のお知らせ</w:t>
      </w:r>
    </w:p>
    <w:p w14:paraId="5730EB80" w14:textId="77777777" w:rsidR="00E4282B" w:rsidRPr="00E4282B" w:rsidRDefault="00E4282B" w:rsidP="00E4282B">
      <w:pPr>
        <w:jc w:val="center"/>
        <w:rPr>
          <w:rFonts w:ascii="HGS創英角ｺﾞｼｯｸUB" w:eastAsia="HGS創英角ｺﾞｼｯｸUB" w:hAnsi="HGS創英角ｺﾞｼｯｸUB"/>
          <w:sz w:val="60"/>
          <w:szCs w:val="60"/>
        </w:rPr>
      </w:pPr>
      <w:r w:rsidRPr="00E4282B">
        <w:rPr>
          <w:rFonts w:ascii="HGS創英角ｺﾞｼｯｸUB" w:eastAsia="HGS創英角ｺﾞｼｯｸUB" w:hAnsi="HGS創英角ｺﾞｼｯｸUB" w:hint="eastAsia"/>
          <w:sz w:val="60"/>
          <w:szCs w:val="60"/>
        </w:rPr>
        <w:t>本日9月1日(水)は、都合により閉室せて頂きます。明日9月2日(木)は通常通り開室しますので、電話での問い合わせは、明日9時からでお願い致します。</w:t>
      </w:r>
    </w:p>
    <w:p w14:paraId="20471599" w14:textId="3EF7A275" w:rsidR="00E4282B" w:rsidRDefault="00E4282B" w:rsidP="00E4282B">
      <w:pPr>
        <w:jc w:val="center"/>
        <w:rPr>
          <w:rFonts w:ascii="HGS創英角ｺﾞｼｯｸUB" w:eastAsia="HGS創英角ｺﾞｼｯｸUB" w:hAnsi="HGS創英角ｺﾞｼｯｸUB"/>
          <w:sz w:val="60"/>
          <w:szCs w:val="60"/>
        </w:rPr>
      </w:pPr>
      <w:r w:rsidRPr="00E4282B">
        <w:rPr>
          <w:rFonts w:ascii="HGS創英角ｺﾞｼｯｸUB" w:eastAsia="HGS創英角ｺﾞｼｯｸUB" w:hAnsi="HGS創英角ｺﾞｼｯｸUB" w:hint="eastAsia"/>
          <w:sz w:val="60"/>
          <w:szCs w:val="60"/>
        </w:rPr>
        <w:t>ご迷惑おかけしますが宜しくお願い致します。</w:t>
      </w:r>
    </w:p>
    <w:p w14:paraId="3D203453" w14:textId="2987956D" w:rsidR="00E4282B" w:rsidRPr="00E4282B" w:rsidRDefault="00E4282B" w:rsidP="00E4282B">
      <w:pPr>
        <w:wordWrap w:val="0"/>
        <w:jc w:val="right"/>
        <w:rPr>
          <w:rFonts w:ascii="HGS創英角ｺﾞｼｯｸUB" w:eastAsia="HGS創英角ｺﾞｼｯｸUB" w:hAnsi="HGS創英角ｺﾞｼｯｸUB" w:hint="eastAsia"/>
          <w:sz w:val="60"/>
          <w:szCs w:val="60"/>
        </w:rPr>
      </w:pPr>
      <w:r>
        <w:rPr>
          <w:rFonts w:ascii="HGS創英角ｺﾞｼｯｸUB" w:eastAsia="HGS創英角ｺﾞｼｯｸUB" w:hAnsi="HGS創英角ｺﾞｼｯｸUB" w:hint="eastAsia"/>
          <w:sz w:val="60"/>
          <w:szCs w:val="60"/>
        </w:rPr>
        <w:t>子育て支援センター　ぺんぎん</w:t>
      </w:r>
    </w:p>
    <w:sectPr w:rsidR="00E4282B" w:rsidRPr="00E4282B" w:rsidSect="00E4282B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2B"/>
    <w:rsid w:val="0042600E"/>
    <w:rsid w:val="008502FC"/>
    <w:rsid w:val="00E4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C2E06"/>
  <w15:chartTrackingRefBased/>
  <w15:docId w15:val="{446DC384-720F-432E-BC09-09A2E2FE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2021-09-01T00:27:00Z</dcterms:created>
  <dcterms:modified xsi:type="dcterms:W3CDTF">2021-09-01T00:42:00Z</dcterms:modified>
</cp:coreProperties>
</file>